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165"/>
        <w:gridCol w:w="280"/>
      </w:tblGrid>
      <w:tr w:rsidR="00852A63">
        <w:trPr>
          <w:trHeight w:val="105"/>
        </w:trPr>
        <w:tc>
          <w:tcPr>
            <w:tcW w:w="16165" w:type="dxa"/>
          </w:tcPr>
          <w:p w:rsidR="00852A63" w:rsidRDefault="00852A63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280" w:type="dxa"/>
          </w:tcPr>
          <w:p w:rsidR="00852A63" w:rsidRDefault="00852A63">
            <w:pPr>
              <w:pStyle w:val="EmptyCellLayoutStyle"/>
              <w:spacing w:after="0" w:line="240" w:lineRule="auto"/>
            </w:pPr>
          </w:p>
        </w:tc>
      </w:tr>
      <w:tr w:rsidR="00852A63">
        <w:tc>
          <w:tcPr>
            <w:tcW w:w="1616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single" w:sz="7" w:space="0" w:color="000000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4"/>
              <w:gridCol w:w="44"/>
              <w:gridCol w:w="44"/>
              <w:gridCol w:w="45"/>
              <w:gridCol w:w="3083"/>
              <w:gridCol w:w="1244"/>
              <w:gridCol w:w="1441"/>
              <w:gridCol w:w="1441"/>
              <w:gridCol w:w="1441"/>
              <w:gridCol w:w="1441"/>
              <w:gridCol w:w="1441"/>
              <w:gridCol w:w="1441"/>
              <w:gridCol w:w="1441"/>
              <w:gridCol w:w="1565"/>
            </w:tblGrid>
            <w:tr w:rsidR="00852A63">
              <w:trPr>
                <w:trHeight w:val="637"/>
              </w:trPr>
              <w:tc>
                <w:tcPr>
                  <w:tcW w:w="45" w:type="dxa"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C0C0C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Account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C0C0C0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Object</w:t>
                  </w:r>
                </w:p>
                <w:p w:rsidR="00852A63" w:rsidRDefault="00875CE1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Description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C0C0C0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FY 2018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br/>
                    <w:t>Actuals</w:t>
                  </w:r>
                </w:p>
                <w:p w:rsidR="00852A63" w:rsidRDefault="00875CE1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C0C0C0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FY 2019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br/>
                    <w:t>Actuals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C0C0C0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FY 2020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br/>
                    <w:t>Actuals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C0C0C0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FY 2021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br/>
                    <w:t>Adopted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C0C0C0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FY 2021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br/>
                    <w:t>Revised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br/>
                    <w:t>Budget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C0C0C0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FY 2021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br/>
                    <w:t>Actuals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C0C0C0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 xml:space="preserve"> 21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br/>
                    <w:t>Budget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br/>
                    <w:t>Requested</w:t>
                  </w:r>
                </w:p>
              </w:tc>
              <w:tc>
                <w:tcPr>
                  <w:tcW w:w="156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C0C0C0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 xml:space="preserve"> 21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br/>
                    <w:t>Budget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br/>
                    <w:t>Prelimnary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 w:val="restart"/>
                  <w:tcBorders>
                    <w:bottom w:val="nil"/>
                  </w:tcBorders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 w:val="restart"/>
                  <w:tcBorders>
                    <w:bottom w:val="nil"/>
                  </w:tcBorders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 w:val="restart"/>
                  <w:tcBorders>
                    <w:bottom w:val="nil"/>
                  </w:tcBorders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 w:val="restart"/>
                  <w:tcBorders>
                    <w:bottom w:val="nil"/>
                  </w:tcBorders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nil"/>
                    <w:left w:val="single" w:sz="7" w:space="0" w:color="000000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  <w:vAlign w:val="center"/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0001-24010-0001-44-10-0000-504010-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REGULAR FT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$426,267.33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$505,624.24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$389,314.47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$383,252.00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$383,252.00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$314,777.78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$376,271.00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$376,271.00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nil"/>
                    <w:left w:val="single" w:sz="7" w:space="0" w:color="000000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  <w:vAlign w:val="center"/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0001-24010-0001-44-10-0000-504015-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 xml:space="preserve">OVERTIME  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$687.13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nil"/>
                    <w:left w:val="single" w:sz="7" w:space="0" w:color="000000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  <w:vAlign w:val="center"/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0001-24010-0001-44-10-0000-514101-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 xml:space="preserve">LONGEVITY 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$17,580.33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$19,271.61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$13,630.14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$14,344.00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$14,344.00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$14,092.00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$14,092.00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nil"/>
                    <w:left w:val="single" w:sz="7" w:space="0" w:color="000000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  <w:vAlign w:val="center"/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0001-24010-0001-44-10-0000-514107-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COMP BYOUT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$54.85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$144.31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nil"/>
                    <w:left w:val="single" w:sz="7" w:space="0" w:color="000000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  <w:vAlign w:val="center"/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0001-24010-0001-44-10-0000-514109-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PTO BUYOUT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$3,021.36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$2,447.34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nil"/>
                    <w:left w:val="single" w:sz="7" w:space="0" w:color="000000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  <w:vAlign w:val="center"/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0001-24010-0001-44-10-0000-514117-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 xml:space="preserve">DAY MEALS 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$4.00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nil"/>
                    <w:left w:val="single" w:sz="7" w:space="0" w:color="000000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  <w:vAlign w:val="center"/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0001-24010-0001-44-10-0000-524220-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FICA/MEDIC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$31,997.84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$38,211.79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$29,165.27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$30,417.00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$30,417.00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$22,697.01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$29,863.00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$29,863.00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nil"/>
                    <w:left w:val="single" w:sz="7" w:space="0" w:color="000000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  <w:vAlign w:val="center"/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0001-24010-0001-44-10-0000-524230-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EE HLTH IN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$88,616.00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$141,475.00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$144,594.00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$109,426.00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$109,426.00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$91,188.30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$101,026.00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$109,426.00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nil"/>
                    <w:left w:val="single" w:sz="7" w:space="0" w:color="000000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  <w:vAlign w:val="center"/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0001-24010-0001-44-10-0000-524235-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 xml:space="preserve">LT DISAB  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$1,047.57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$1,173.41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$910.24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$920.00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$920.00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$735.14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$904.00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$904.00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nil"/>
                    <w:left w:val="single" w:sz="7" w:space="0" w:color="000000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  <w:vAlign w:val="center"/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0001-24010-0001-44-10-0000-524236-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 xml:space="preserve">ST DISAB  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$308.80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$339.98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$189.94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$177.00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$177.00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$141.78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$177.00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$177.00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nil"/>
                    <w:left w:val="single" w:sz="7" w:space="0" w:color="000000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  <w:vAlign w:val="center"/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0001-24010-0001-44-10-0000-524237-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 xml:space="preserve">LT CARE   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$1,325.85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$1,747.24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$1,272.95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$2,527.00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$2,527.00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$823.63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$2,527.00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$2,527.00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nil"/>
                    <w:left w:val="single" w:sz="7" w:space="0" w:color="000000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  <w:vAlign w:val="center"/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0001-24010-0001-44-10-0000-524240-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RETIREMENT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$35,500.30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$42,217.14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$32,299.76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$31,808.00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$31,808.00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$25,519.69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$31,229.00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$31,229.00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nil"/>
                    <w:left w:val="single" w:sz="7" w:space="0" w:color="000000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  <w:vAlign w:val="center"/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0001-24010-0001-44-10-0000-524245-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SUPL DEATH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$1,029.48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$261.61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$1,338.00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$1,338.00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$1,338.00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$1,338.00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nil"/>
                    <w:left w:val="single" w:sz="7" w:space="0" w:color="000000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  <w:vAlign w:val="center"/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0001-24010-0001-44-10-0000-524260-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UNEMPL INS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$388.00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$491.00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$515.00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$384.00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$384.00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$320.00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$377.00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$377.00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10 SALARY &amp; BENEFITS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52A63" w:rsidRDefault="00852A63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$604,065.50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$754,576.36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$614,483.42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$574,593.00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$574,593.00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$456,203.33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$557,804.00</w:t>
                  </w:r>
                </w:p>
              </w:tc>
              <w:tc>
                <w:tcPr>
                  <w:tcW w:w="1565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single" w:sz="7" w:space="0" w:color="000000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$566,204.00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 w:val="restart"/>
                  <w:tcBorders>
                    <w:bottom w:val="nil"/>
                  </w:tcBorders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nil"/>
                    <w:left w:val="single" w:sz="7" w:space="0" w:color="000000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  <w:vAlign w:val="center"/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0001-24010-0001-44-20-0000-604910-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 xml:space="preserve">EDUC&amp;CONF 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$7,186.61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$6,383.71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$8,200.00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$8,200.00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$3,030.00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$8,200.00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$8,200.00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nil"/>
                    <w:left w:val="single" w:sz="7" w:space="0" w:color="000000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  <w:vAlign w:val="center"/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0001-24010-0001-44-20-0000-604920-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IN-HS TRNG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$50.00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20 TRAINING &amp; TRAVEL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52A63" w:rsidRDefault="00852A63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$7,186.61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$6,383.71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$8,200.00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$8,200.00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$3,080.00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$8,200.00</w:t>
                  </w:r>
                </w:p>
              </w:tc>
              <w:tc>
                <w:tcPr>
                  <w:tcW w:w="1565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single" w:sz="7" w:space="0" w:color="000000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$8,200.00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 w:val="restart"/>
                  <w:tcBorders>
                    <w:bottom w:val="nil"/>
                  </w:tcBorders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nil"/>
                    <w:left w:val="single" w:sz="7" w:space="0" w:color="000000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  <w:vAlign w:val="center"/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0001-24010-0001-44-30-0000-615101-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OFFICE SUP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$1,680.09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$2,122.65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$1,133.53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$2,400.00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$2,400.00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$1,261.82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$2,400.00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$2,400.00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nil"/>
                    <w:left w:val="single" w:sz="7" w:space="0" w:color="000000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  <w:vAlign w:val="center"/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0001-24010-0001-44-30-0000-615102-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COMP SUPPL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$7.57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nil"/>
                    <w:left w:val="single" w:sz="7" w:space="0" w:color="000000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  <w:vAlign w:val="center"/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0001-24010-0001-44-30-0000-615510-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DUES &amp; SUB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$111.00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nil"/>
                    <w:left w:val="single" w:sz="7" w:space="0" w:color="000000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  <w:vAlign w:val="center"/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0001-24010-0001-44-30-0000-626562-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 xml:space="preserve">PRINT MAT 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$585.41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$874.21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$755.00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$800.00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$800.00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$1,394.00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$800.00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$800.00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nil"/>
                    <w:left w:val="single" w:sz="7" w:space="0" w:color="000000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  <w:vAlign w:val="center"/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0001-24010-0001-44-30-0000-626564-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 xml:space="preserve">BUS MEALS 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$191.44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$114.61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$150.00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$150.00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$150.00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$150.00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nil"/>
                    <w:left w:val="single" w:sz="7" w:space="0" w:color="000000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  <w:vAlign w:val="center"/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0001-24010-0001-44-30-0000-668704-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1-TIME BUD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$2,317.00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30 MAINTENANCE &amp; OPERATIONS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52A63" w:rsidRDefault="00852A63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$2,567.94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$3,119.04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$1,888.53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$3,350.00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$3,350.00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$2,655.82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$5,667.00</w:t>
                  </w:r>
                </w:p>
              </w:tc>
              <w:tc>
                <w:tcPr>
                  <w:tcW w:w="1565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single" w:sz="7" w:space="0" w:color="000000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$3,350.00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Program Total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52A63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$613,820.05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$764,079.11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$616,371.95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$586,143.00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$586,143.00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$461,939.15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$571,671.00</w:t>
                  </w:r>
                </w:p>
              </w:tc>
              <w:tc>
                <w:tcPr>
                  <w:tcW w:w="1565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$577,754.00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Department Total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52A63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$613,820.05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$764,079.11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$616,371.95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$586,143.00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$586,143.00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$461,939.15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$571,671.00</w:t>
                  </w:r>
                </w:p>
              </w:tc>
              <w:tc>
                <w:tcPr>
                  <w:tcW w:w="1565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single" w:sz="7" w:space="0" w:color="000000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$577,754.00</w:t>
                  </w:r>
                </w:p>
              </w:tc>
            </w:tr>
          </w:tbl>
          <w:p w:rsidR="00852A63" w:rsidRDefault="00852A63">
            <w:pPr>
              <w:spacing w:after="0" w:line="240" w:lineRule="auto"/>
            </w:pPr>
          </w:p>
        </w:tc>
        <w:tc>
          <w:tcPr>
            <w:tcW w:w="280" w:type="dxa"/>
          </w:tcPr>
          <w:p w:rsidR="00852A63" w:rsidRDefault="00852A63">
            <w:pPr>
              <w:pStyle w:val="EmptyCellLayoutStyle"/>
              <w:spacing w:after="0" w:line="240" w:lineRule="auto"/>
            </w:pPr>
          </w:p>
        </w:tc>
      </w:tr>
    </w:tbl>
    <w:p w:rsidR="00852A63" w:rsidRDefault="00875CE1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165"/>
        <w:gridCol w:w="280"/>
      </w:tblGrid>
      <w:tr w:rsidR="00852A63">
        <w:tc>
          <w:tcPr>
            <w:tcW w:w="1616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single" w:sz="7" w:space="0" w:color="000000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4"/>
              <w:gridCol w:w="44"/>
              <w:gridCol w:w="44"/>
              <w:gridCol w:w="45"/>
              <w:gridCol w:w="3083"/>
              <w:gridCol w:w="1244"/>
              <w:gridCol w:w="1441"/>
              <w:gridCol w:w="1441"/>
              <w:gridCol w:w="1441"/>
              <w:gridCol w:w="1441"/>
              <w:gridCol w:w="1441"/>
              <w:gridCol w:w="1441"/>
              <w:gridCol w:w="1441"/>
              <w:gridCol w:w="1565"/>
            </w:tblGrid>
            <w:tr w:rsidR="00852A63">
              <w:trPr>
                <w:trHeight w:val="637"/>
              </w:trPr>
              <w:tc>
                <w:tcPr>
                  <w:tcW w:w="45" w:type="dxa"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C0C0C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Account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C0C0C0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Object</w:t>
                  </w:r>
                </w:p>
                <w:p w:rsidR="00852A63" w:rsidRDefault="00875CE1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Description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C0C0C0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FY 2018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br/>
                    <w:t>Actuals</w:t>
                  </w:r>
                </w:p>
                <w:p w:rsidR="00852A63" w:rsidRDefault="00875CE1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C0C0C0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FY 2019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br/>
                    <w:t>Actuals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C0C0C0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FY 2020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br/>
                    <w:t>Actuals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C0C0C0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FY 2021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br/>
                    <w:t>Adopted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C0C0C0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FY 2021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br/>
                    <w:t>Revised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br/>
                    <w:t>Budget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C0C0C0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FY 2021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br/>
                    <w:t>Actuals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C0C0C0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 xml:space="preserve"> 21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br/>
                    <w:t>Budget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br/>
                    <w:t>Requested</w:t>
                  </w:r>
                </w:p>
              </w:tc>
              <w:tc>
                <w:tcPr>
                  <w:tcW w:w="1565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C0C0C0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 xml:space="preserve"> 21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br/>
                    <w:t>Budget</w:t>
                  </w: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br/>
                    <w:t>Prelimnary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 w:val="restart"/>
                  <w:tcBorders>
                    <w:bottom w:val="nil"/>
                  </w:tcBorders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 w:val="restart"/>
                  <w:tcBorders>
                    <w:bottom w:val="nil"/>
                  </w:tcBorders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 w:val="restart"/>
                  <w:tcBorders>
                    <w:bottom w:val="nil"/>
                  </w:tcBorders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 w:val="restart"/>
                  <w:tcBorders>
                    <w:bottom w:val="nil"/>
                  </w:tcBorders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nil"/>
                    <w:left w:val="single" w:sz="7" w:space="0" w:color="000000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  <w:vAlign w:val="center"/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1028-24010-0001-44-20-0000-604910-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 xml:space="preserve">EDUC&amp;CONF 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$1,979.32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$1,566.73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$593.92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$8,735.00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$8,735.00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$1,086.80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$8,735.00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$8,735.00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20 TRAINING &amp; TRAVEL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52A63" w:rsidRDefault="00852A63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$1,979.32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$1,566.73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$593.92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$8,735.00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$8,735.00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$1,086.80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$8,735.00</w:t>
                  </w:r>
                </w:p>
              </w:tc>
              <w:tc>
                <w:tcPr>
                  <w:tcW w:w="1565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single" w:sz="7" w:space="0" w:color="000000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$8,735.00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 w:val="restart"/>
                  <w:tcBorders>
                    <w:bottom w:val="nil"/>
                  </w:tcBorders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nil"/>
                    <w:left w:val="single" w:sz="7" w:space="0" w:color="000000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  <w:vAlign w:val="center"/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1028-24010-0001-44-30-0000-668704-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1-TIME BUD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$421.94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$7,972.49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$1,564.00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$1,564.00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$991.11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$10,000.00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$10,000.00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30 MAINTENANCE &amp; OPERATIONS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52A63" w:rsidRDefault="00852A63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$421.94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$7,972.49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$1,564.00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$1,564.00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$991.11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$10,000.00</w:t>
                  </w:r>
                </w:p>
              </w:tc>
              <w:tc>
                <w:tcPr>
                  <w:tcW w:w="1565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single" w:sz="7" w:space="0" w:color="000000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$10,000.00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 w:val="restart"/>
                  <w:tcBorders>
                    <w:bottom w:val="nil"/>
                  </w:tcBorders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nil"/>
                    <w:left w:val="single" w:sz="7" w:space="0" w:color="000000"/>
                    <w:bottom w:val="nil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  <w:vAlign w:val="center"/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1028-24010-0001-44-40-0000-809002-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CAP COMPTR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$8,436.00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$8,436.00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$2,759.85</w:t>
                  </w:r>
                </w:p>
              </w:tc>
              <w:tc>
                <w:tcPr>
                  <w:tcW w:w="1441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  <w:tc>
                <w:tcPr>
                  <w:tcW w:w="1565" w:type="dxa"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color w:val="4D4D4D"/>
                      <w:sz w:val="16"/>
                    </w:rPr>
                    <w:t>$0.00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40 CAPITAL OUTLAY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52A63" w:rsidRDefault="00852A63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$0.00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$8,436.00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$8,436.00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$2,759.85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$0.00</w:t>
                  </w:r>
                </w:p>
              </w:tc>
              <w:tc>
                <w:tcPr>
                  <w:tcW w:w="1565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single" w:sz="7" w:space="0" w:color="000000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$0.00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Program Total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52A63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$2,401.26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$9,539.22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$593.92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$18,735.00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$18,735.00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$4,837.76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$18,735.00</w:t>
                  </w:r>
                </w:p>
              </w:tc>
              <w:tc>
                <w:tcPr>
                  <w:tcW w:w="1565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$18,735.00</w:t>
                  </w:r>
                </w:p>
              </w:tc>
            </w:tr>
            <w:tr w:rsidR="00852A63">
              <w:trPr>
                <w:trHeight w:val="282"/>
              </w:trPr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  <w:vMerge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45" w:type="dxa"/>
                </w:tcPr>
                <w:p w:rsidR="00852A63" w:rsidRDefault="00852A63">
                  <w:pPr>
                    <w:spacing w:after="0" w:line="240" w:lineRule="auto"/>
                  </w:pPr>
                </w:p>
              </w:tc>
              <w:tc>
                <w:tcPr>
                  <w:tcW w:w="308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B0C4DE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Department Total</w:t>
                  </w:r>
                </w:p>
              </w:tc>
              <w:tc>
                <w:tcPr>
                  <w:tcW w:w="1244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52A63"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$2,401.26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$9,539.22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$593.92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$18,735.00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$18,735.00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$4,837.76</w:t>
                  </w:r>
                </w:p>
              </w:tc>
              <w:tc>
                <w:tcPr>
                  <w:tcW w:w="1441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$18,735.00</w:t>
                  </w:r>
                </w:p>
              </w:tc>
              <w:tc>
                <w:tcPr>
                  <w:tcW w:w="1565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single" w:sz="7" w:space="0" w:color="000000"/>
                  </w:tcBorders>
                  <w:shd w:val="clear" w:color="auto" w:fill="B0C4DE"/>
                  <w:tcMar>
                    <w:top w:w="39" w:type="dxa"/>
                    <w:left w:w="19" w:type="dxa"/>
                    <w:bottom w:w="39" w:type="dxa"/>
                    <w:right w:w="39" w:type="dxa"/>
                  </w:tcMar>
                </w:tcPr>
                <w:p w:rsidR="00852A63" w:rsidRDefault="00875CE1">
                  <w:pPr>
                    <w:spacing w:after="0" w:line="240" w:lineRule="auto"/>
                    <w:jc w:val="right"/>
                  </w:pPr>
                  <w:r>
                    <w:rPr>
                      <w:rFonts w:ascii="Tahoma" w:eastAsia="Tahoma" w:hAnsi="Tahoma"/>
                      <w:b/>
                      <w:color w:val="000000"/>
                      <w:sz w:val="16"/>
                    </w:rPr>
                    <w:t>$18,735.00</w:t>
                  </w:r>
                </w:p>
              </w:tc>
            </w:tr>
          </w:tbl>
          <w:p w:rsidR="00852A63" w:rsidRDefault="00852A63">
            <w:pPr>
              <w:spacing w:after="0" w:line="240" w:lineRule="auto"/>
            </w:pPr>
          </w:p>
        </w:tc>
        <w:tc>
          <w:tcPr>
            <w:tcW w:w="280" w:type="dxa"/>
          </w:tcPr>
          <w:p w:rsidR="00852A63" w:rsidRDefault="00852A63">
            <w:pPr>
              <w:pStyle w:val="EmptyCellLayoutStyle"/>
              <w:spacing w:after="0" w:line="240" w:lineRule="auto"/>
            </w:pPr>
          </w:p>
        </w:tc>
      </w:tr>
    </w:tbl>
    <w:p w:rsidR="00852A63" w:rsidRDefault="00852A63">
      <w:pPr>
        <w:spacing w:after="0" w:line="240" w:lineRule="auto"/>
      </w:pPr>
    </w:p>
    <w:sectPr w:rsidR="00852A63">
      <w:headerReference w:type="default" r:id="rId7"/>
      <w:footerReference w:type="default" r:id="rId8"/>
      <w:pgSz w:w="17280" w:h="12240" w:orient="landscape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75CE1">
      <w:pPr>
        <w:spacing w:after="0" w:line="240" w:lineRule="auto"/>
      </w:pPr>
      <w:r>
        <w:separator/>
      </w:r>
    </w:p>
  </w:endnote>
  <w:endnote w:type="continuationSeparator" w:id="0">
    <w:p w:rsidR="00000000" w:rsidRDefault="00875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60"/>
      <w:gridCol w:w="4860"/>
      <w:gridCol w:w="7155"/>
      <w:gridCol w:w="2879"/>
      <w:gridCol w:w="1191"/>
    </w:tblGrid>
    <w:tr w:rsidR="00852A63">
      <w:tc>
        <w:tcPr>
          <w:tcW w:w="360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4860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7155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2879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1191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</w:tr>
    <w:tr w:rsidR="00852A63">
      <w:tc>
        <w:tcPr>
          <w:tcW w:w="360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4860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4860"/>
          </w:tblGrid>
          <w:tr w:rsidR="00852A63">
            <w:trPr>
              <w:trHeight w:val="282"/>
            </w:trPr>
            <w:tc>
              <w:tcPr>
                <w:tcW w:w="486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852A63" w:rsidRDefault="00875CE1">
                <w:pPr>
                  <w:spacing w:after="0" w:line="240" w:lineRule="auto"/>
                  <w:jc w:val="center"/>
                </w:pPr>
                <w:r>
                  <w:rPr>
                    <w:rFonts w:ascii="Arial" w:eastAsia="Arial" w:hAnsi="Arial"/>
                    <w:color w:val="000000"/>
                    <w:sz w:val="16"/>
                  </w:rPr>
                  <w:t xml:space="preserve">Page  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noProof/>
                    <w:color w:val="000000"/>
                    <w:sz w:val="16"/>
                  </w:rPr>
                  <w:t>2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t xml:space="preserve"> of 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noProof/>
                    <w:color w:val="000000"/>
                    <w:sz w:val="16"/>
                  </w:rPr>
                  <w:t>3</w:t>
                </w:r>
                <w:r>
                  <w:rPr>
                    <w:rFonts w:ascii="Arial" w:eastAsia="Arial" w:hAnsi="Arial"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852A63" w:rsidRDefault="00852A63">
          <w:pPr>
            <w:spacing w:after="0" w:line="240" w:lineRule="auto"/>
          </w:pPr>
        </w:p>
      </w:tc>
      <w:tc>
        <w:tcPr>
          <w:tcW w:w="7155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2879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2879"/>
          </w:tblGrid>
          <w:tr w:rsidR="00852A63">
            <w:trPr>
              <w:trHeight w:val="282"/>
            </w:trPr>
            <w:tc>
              <w:tcPr>
                <w:tcW w:w="28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852A63" w:rsidRDefault="00875CE1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  <w:sz w:val="16"/>
                  </w:rPr>
                  <w:t>8/4/2021 1:58:39 PM</w:t>
                </w:r>
              </w:p>
            </w:tc>
          </w:tr>
        </w:tbl>
        <w:p w:rsidR="00852A63" w:rsidRDefault="00852A63">
          <w:pPr>
            <w:spacing w:after="0" w:line="240" w:lineRule="auto"/>
          </w:pPr>
        </w:p>
      </w:tc>
      <w:tc>
        <w:tcPr>
          <w:tcW w:w="1191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</w:tr>
    <w:tr w:rsidR="00852A63">
      <w:tc>
        <w:tcPr>
          <w:tcW w:w="360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4860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7155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2879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1191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75CE1">
      <w:pPr>
        <w:spacing w:after="0" w:line="240" w:lineRule="auto"/>
      </w:pPr>
      <w:r>
        <w:separator/>
      </w:r>
    </w:p>
  </w:footnote>
  <w:footnote w:type="continuationSeparator" w:id="0">
    <w:p w:rsidR="00000000" w:rsidRDefault="00875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70"/>
      <w:gridCol w:w="574"/>
      <w:gridCol w:w="5095"/>
      <w:gridCol w:w="4150"/>
      <w:gridCol w:w="5389"/>
      <w:gridCol w:w="280"/>
      <w:gridCol w:w="685"/>
    </w:tblGrid>
    <w:tr w:rsidR="00852A63">
      <w:tc>
        <w:tcPr>
          <w:tcW w:w="270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574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5095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4150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5389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280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685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</w:tr>
    <w:tr w:rsidR="00852A63">
      <w:tc>
        <w:tcPr>
          <w:tcW w:w="270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574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5095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4150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4150"/>
          </w:tblGrid>
          <w:tr w:rsidR="00852A63">
            <w:trPr>
              <w:trHeight w:val="347"/>
            </w:trPr>
            <w:tc>
              <w:tcPr>
                <w:tcW w:w="41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852A63" w:rsidRDefault="00875CE1">
                <w:pPr>
                  <w:spacing w:after="0" w:line="240" w:lineRule="auto"/>
                  <w:jc w:val="center"/>
                </w:pPr>
                <w:r>
                  <w:rPr>
                    <w:rFonts w:ascii="Arial" w:eastAsia="Arial" w:hAnsi="Arial"/>
                    <w:color w:val="000000"/>
                    <w:sz w:val="32"/>
                  </w:rPr>
                  <w:t>COLLIN COUNTY</w:t>
                </w:r>
              </w:p>
            </w:tc>
          </w:tr>
        </w:tbl>
        <w:p w:rsidR="00852A63" w:rsidRDefault="00852A63">
          <w:pPr>
            <w:spacing w:after="0" w:line="240" w:lineRule="auto"/>
          </w:pPr>
        </w:p>
      </w:tc>
      <w:tc>
        <w:tcPr>
          <w:tcW w:w="5389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280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685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</w:tr>
    <w:tr w:rsidR="00852A63">
      <w:tc>
        <w:tcPr>
          <w:tcW w:w="270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574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5095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4150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5389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280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685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</w:tr>
    <w:tr w:rsidR="00875CE1" w:rsidTr="00875CE1">
      <w:tc>
        <w:tcPr>
          <w:tcW w:w="270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574" w:type="dxa"/>
          <w:gridSpan w:val="5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5488"/>
          </w:tblGrid>
          <w:tr w:rsidR="00852A63">
            <w:trPr>
              <w:trHeight w:val="302"/>
            </w:trPr>
            <w:tc>
              <w:tcPr>
                <w:tcW w:w="15490" w:type="dxa"/>
                <w:tcBorders>
                  <w:top w:val="nil"/>
                  <w:left w:val="nil"/>
                  <w:bottom w:val="single" w:sz="7" w:space="0" w:color="000000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852A63" w:rsidRDefault="00875CE1">
                <w:pPr>
                  <w:spacing w:after="0" w:line="240" w:lineRule="auto"/>
                  <w:jc w:val="center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Department Budget Report</w:t>
                </w:r>
              </w:p>
            </w:tc>
          </w:tr>
        </w:tbl>
        <w:p w:rsidR="00852A63" w:rsidRDefault="00852A63">
          <w:pPr>
            <w:spacing w:after="0" w:line="240" w:lineRule="auto"/>
          </w:pPr>
        </w:p>
      </w:tc>
      <w:tc>
        <w:tcPr>
          <w:tcW w:w="685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</w:tr>
    <w:tr w:rsidR="00852A63">
      <w:tc>
        <w:tcPr>
          <w:tcW w:w="270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574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5095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4150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5389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280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685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</w:tr>
    <w:tr w:rsidR="00875CE1" w:rsidTr="00875CE1">
      <w:tc>
        <w:tcPr>
          <w:tcW w:w="270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574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5095" w:type="dxa"/>
          <w:gridSpan w:val="3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4634"/>
          </w:tblGrid>
          <w:tr w:rsidR="00852A63">
            <w:tc>
              <w:tcPr>
                <w:tcW w:w="1463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852A63" w:rsidRDefault="00875CE1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color w:val="0000FF"/>
                  </w:rPr>
                  <w:t>0001 GENERAL-24010 JUSTICE OF THE PEACE PCT1-ADMIN</w:t>
                </w:r>
              </w:p>
            </w:tc>
          </w:tr>
        </w:tbl>
        <w:p w:rsidR="00852A63" w:rsidRDefault="00852A63">
          <w:pPr>
            <w:spacing w:after="0" w:line="240" w:lineRule="auto"/>
          </w:pPr>
        </w:p>
      </w:tc>
      <w:tc>
        <w:tcPr>
          <w:tcW w:w="280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685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</w:tr>
    <w:tr w:rsidR="00852A63">
      <w:tc>
        <w:tcPr>
          <w:tcW w:w="270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574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5095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4150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5389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280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  <w:tc>
        <w:tcPr>
          <w:tcW w:w="685" w:type="dxa"/>
        </w:tcPr>
        <w:p w:rsidR="00852A63" w:rsidRDefault="00852A63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A63"/>
    <w:rsid w:val="00852A63"/>
    <w:rsid w:val="0087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1678F0-530C-4D46-8062-B2846FF0C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85E9C47AD8074994E059DF6DA1C711" ma:contentTypeVersion="2" ma:contentTypeDescription="Create a new document." ma:contentTypeScope="" ma:versionID="0e1c3c2e09df4c6d0f6948ffb4a8f6f9">
  <xsd:schema xmlns:xsd="http://www.w3.org/2001/XMLSchema" xmlns:xs="http://www.w3.org/2001/XMLSchema" xmlns:p="http://schemas.microsoft.com/office/2006/metadata/properties" xmlns:ns2="72d933ef-dbca-47af-a5ba-1a7507fce23b" targetNamespace="http://schemas.microsoft.com/office/2006/metadata/properties" ma:root="true" ma:fieldsID="c0df713b46529f1420d00c141377f917" ns2:_="">
    <xsd:import namespace="72d933ef-dbca-47af-a5ba-1a7507fce23b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2: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933ef-dbca-47af-a5ba-1a7507fce23b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internalName="Year">
      <xsd:simpleType>
        <xsd:restriction base="dms:Text">
          <xsd:maxLength value="4"/>
        </xsd:restriction>
      </xsd:simpleType>
    </xsd:element>
    <xsd:element name="Category" ma:index="9" nillable="true" ma:displayName="Category" ma:format="Dropdown" ma:internalName="Category">
      <xsd:simpleType>
        <xsd:restriction base="dms:Choice">
          <xsd:enumeration value="Check Register"/>
          <xsd:enumeration value="Audit"/>
          <xsd:enumeration value="Budge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72d933ef-dbca-47af-a5ba-1a7507fce23b">2021</Year>
    <Category xmlns="72d933ef-dbca-47af-a5ba-1a7507fce23b">Budget</Category>
  </documentManagement>
</p:properties>
</file>

<file path=customXml/itemProps1.xml><?xml version="1.0" encoding="utf-8"?>
<ds:datastoreItem xmlns:ds="http://schemas.openxmlformats.org/officeDocument/2006/customXml" ds:itemID="{596E434A-AFAB-4EEE-9660-1C9CAEA02815}"/>
</file>

<file path=customXml/itemProps2.xml><?xml version="1.0" encoding="utf-8"?>
<ds:datastoreItem xmlns:ds="http://schemas.openxmlformats.org/officeDocument/2006/customXml" ds:itemID="{D0C09108-C97C-43DF-8715-87EF6C568A62}"/>
</file>

<file path=customXml/itemProps3.xml><?xml version="1.0" encoding="utf-8"?>
<ds:datastoreItem xmlns:ds="http://schemas.openxmlformats.org/officeDocument/2006/customXml" ds:itemID="{38FDAC15-5A90-4CAD-9E00-3C8C160C304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DepartBudgetAnalysis</vt:lpstr>
    </vt:vector>
  </TitlesOfParts>
  <Company>Collin County</Company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 Budget August.docx</dc:title>
  <dc:creator>Shannon Williams</dc:creator>
  <dc:description/>
  <cp:lastModifiedBy>Shannon Williams</cp:lastModifiedBy>
  <cp:revision>2</cp:revision>
  <dcterms:created xsi:type="dcterms:W3CDTF">2021-08-04T18:59:00Z</dcterms:created>
  <dcterms:modified xsi:type="dcterms:W3CDTF">2021-08-04T18:59:00Z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0x010100F385E9C47AD8074994E059DF6DA1C711</vt:lpwstr>
  </property>
</Properties>
</file>